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4DBFD7B3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A55B1C">
        <w:rPr>
          <w:rFonts w:ascii="Arial" w:hAnsi="Arial" w:cs="Arial"/>
          <w:b/>
          <w:bCs/>
          <w:sz w:val="24"/>
          <w:szCs w:val="24"/>
        </w:rPr>
        <w:t xml:space="preserve"> DECEMBER 15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737045" w14:textId="77777777" w:rsidR="006950AC" w:rsidRDefault="006950A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A1CF365" w:rsidR="000F745B" w:rsidRDefault="00A55B1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1A979A37" w:rsidR="00CC1A84" w:rsidRPr="000F745B" w:rsidRDefault="00A55B1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66C247E2" w:rsidR="00CC1A84" w:rsidRPr="00D751A0" w:rsidRDefault="00A55B1C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</w:t>
      </w:r>
      <w:r w:rsidR="002B026E">
        <w:rPr>
          <w:rFonts w:ascii="Arial" w:hAnsi="Arial" w:cs="Arial"/>
          <w:sz w:val="24"/>
          <w:szCs w:val="24"/>
        </w:rPr>
        <w:t>r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1F83632A" w14:textId="32509250" w:rsidR="005D38DD" w:rsidRPr="002B026E" w:rsidRDefault="00400553" w:rsidP="002B026E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  <w:r w:rsidR="00C53C3F">
        <w:rPr>
          <w:rFonts w:ascii="Arial" w:hAnsi="Arial" w:cs="Arial"/>
          <w:sz w:val="24"/>
          <w:szCs w:val="24"/>
        </w:rPr>
        <w:t>Award of Bid</w:t>
      </w:r>
    </w:p>
    <w:p w14:paraId="4398574A" w14:textId="26213268" w:rsidR="002B026E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2021 Trust Fund Purchase of 17</w:t>
      </w:r>
      <w:r w:rsidR="00FB3FB8" w:rsidRPr="002B026E">
        <w:rPr>
          <w:rFonts w:ascii="Arial" w:hAnsi="Arial" w:cs="Arial"/>
          <w:sz w:val="24"/>
          <w:szCs w:val="24"/>
        </w:rPr>
        <w:t>6</w:t>
      </w:r>
      <w:r w:rsidRPr="002B026E">
        <w:rPr>
          <w:rFonts w:ascii="Arial" w:hAnsi="Arial" w:cs="Arial"/>
          <w:sz w:val="24"/>
          <w:szCs w:val="24"/>
        </w:rPr>
        <w:t xml:space="preserve"> Acres</w:t>
      </w:r>
      <w:r w:rsidR="0013125C" w:rsidRPr="002B026E">
        <w:rPr>
          <w:rFonts w:ascii="Arial" w:hAnsi="Arial" w:cs="Arial"/>
          <w:sz w:val="24"/>
          <w:szCs w:val="24"/>
        </w:rPr>
        <w:t xml:space="preserve"> </w:t>
      </w:r>
      <w:r w:rsidR="00A55B1C">
        <w:rPr>
          <w:rFonts w:ascii="Arial" w:hAnsi="Arial" w:cs="Arial"/>
          <w:sz w:val="24"/>
          <w:szCs w:val="24"/>
        </w:rPr>
        <w:t>– Not awarded</w:t>
      </w:r>
    </w:p>
    <w:p w14:paraId="2B087C13" w14:textId="1019C980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– </w:t>
      </w:r>
      <w:r w:rsidR="00A55B1C">
        <w:rPr>
          <w:rFonts w:ascii="Arial" w:hAnsi="Arial" w:cs="Arial"/>
          <w:sz w:val="24"/>
          <w:szCs w:val="24"/>
        </w:rPr>
        <w:t>Awarded</w:t>
      </w:r>
    </w:p>
    <w:p w14:paraId="4853E241" w14:textId="00A56F7F" w:rsidR="00553D48" w:rsidRPr="002B026E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Michigan DNR Grant Request Discussion</w:t>
      </w:r>
    </w:p>
    <w:p w14:paraId="792BA3B7" w14:textId="29D4AF18" w:rsidR="002B026E" w:rsidRPr="00C53C3F" w:rsidRDefault="005D38DD" w:rsidP="00C53C3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</w:t>
      </w:r>
      <w:r w:rsidR="00C53C3F">
        <w:rPr>
          <w:rFonts w:ascii="Arial" w:hAnsi="Arial" w:cs="Arial"/>
          <w:sz w:val="24"/>
          <w:szCs w:val="24"/>
        </w:rPr>
        <w:t>t</w:t>
      </w:r>
    </w:p>
    <w:p w14:paraId="2427DB94" w14:textId="1F9CA8C5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AF30ED">
        <w:rPr>
          <w:rFonts w:ascii="Arial" w:hAnsi="Arial" w:cs="Arial"/>
          <w:sz w:val="24"/>
          <w:szCs w:val="24"/>
        </w:rPr>
        <w:t>Update</w:t>
      </w:r>
      <w:r w:rsidR="002B026E">
        <w:rPr>
          <w:rFonts w:ascii="Arial" w:hAnsi="Arial" w:cs="Arial"/>
          <w:sz w:val="24"/>
          <w:szCs w:val="24"/>
        </w:rPr>
        <w:t>s and Municipal Presentations</w:t>
      </w:r>
    </w:p>
    <w:p w14:paraId="58034889" w14:textId="2A6BB20E" w:rsidR="00990804" w:rsidRPr="002B026E" w:rsidRDefault="00990804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Negaunee/IOHRA </w:t>
      </w:r>
      <w:r w:rsidR="00010033">
        <w:rPr>
          <w:rFonts w:ascii="Arial" w:hAnsi="Arial" w:cs="Arial"/>
          <w:sz w:val="24"/>
          <w:szCs w:val="24"/>
        </w:rPr>
        <w:t xml:space="preserve">Lease Agreement </w:t>
      </w:r>
    </w:p>
    <w:p w14:paraId="0A10FDFB" w14:textId="52C52B57" w:rsidR="0078667B" w:rsidRPr="00CF3B8B" w:rsidRDefault="0078667B" w:rsidP="00CF3B8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F18C8A" w14:textId="14151FC0" w:rsidR="00AF30ED" w:rsidRDefault="006E6A5D" w:rsidP="005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096FC7C5" w14:textId="493E1147" w:rsidR="0013125C" w:rsidRDefault="00A55B1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Board Meeting Schedule</w:t>
      </w:r>
    </w:p>
    <w:p w14:paraId="6D29AD07" w14:textId="6310614C" w:rsidR="00A55B1C" w:rsidRDefault="00A55B1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Municipal Updates Newsletter</w:t>
      </w:r>
    </w:p>
    <w:p w14:paraId="4BA9379F" w14:textId="041F9955" w:rsidR="0013125C" w:rsidRDefault="00A62898" w:rsidP="002B02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Municipal Appointments</w:t>
      </w:r>
    </w:p>
    <w:p w14:paraId="4B4A1757" w14:textId="6F762530" w:rsidR="00E34FC6" w:rsidRPr="00E34FC6" w:rsidRDefault="00E34FC6" w:rsidP="002B02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Iron Range Roll Permit</w:t>
      </w:r>
    </w:p>
    <w:p w14:paraId="5860C9F7" w14:textId="27EB262B" w:rsidR="00556BBB" w:rsidRPr="00556BBB" w:rsidRDefault="00556BBB" w:rsidP="00556B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0AF0F23A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</w:p>
    <w:p w14:paraId="6D2939D8" w14:textId="6CB45817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A55B1C">
        <w:rPr>
          <w:rFonts w:ascii="Arial" w:hAnsi="Arial" w:cs="Arial"/>
          <w:i/>
          <w:sz w:val="24"/>
          <w:szCs w:val="24"/>
        </w:rPr>
        <w:t>January 26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A55B1C">
        <w:rPr>
          <w:rFonts w:ascii="Arial" w:hAnsi="Arial" w:cs="Arial"/>
          <w:i/>
          <w:sz w:val="24"/>
          <w:szCs w:val="24"/>
        </w:rPr>
        <w:t>2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>:30 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A62898">
        <w:rPr>
          <w:rFonts w:ascii="Arial" w:hAnsi="Arial" w:cs="Arial"/>
          <w:i/>
          <w:sz w:val="24"/>
          <w:szCs w:val="24"/>
        </w:rPr>
        <w:t>Ishpeming Senior Center &amp; Zoom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3C3F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6</cp:revision>
  <cp:lastPrinted>2021-09-15T20:07:00Z</cp:lastPrinted>
  <dcterms:created xsi:type="dcterms:W3CDTF">2021-12-03T20:44:00Z</dcterms:created>
  <dcterms:modified xsi:type="dcterms:W3CDTF">2021-12-08T18:47:00Z</dcterms:modified>
</cp:coreProperties>
</file>